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2A7E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СВЕДЕНИЯ О НАУЧНОМ РУКОВОДИТЕЛЕ</w:t>
      </w:r>
    </w:p>
    <w:p w14:paraId="23424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7556DF72"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 xml:space="preserve">по диссертационной работе </w:t>
      </w:r>
      <w:r>
        <w:rPr>
          <w:rFonts w:ascii="Times New Roman" w:hAnsi="Times New Roman"/>
          <w:b/>
          <w:bCs/>
          <w:sz w:val="26"/>
          <w:szCs w:val="26"/>
        </w:rPr>
        <w:t>ФИО соискателя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Cs/>
          <w:color w:val="000000"/>
          <w:sz w:val="26"/>
          <w:szCs w:val="26"/>
        </w:rPr>
        <w:t>на тему «</w:t>
      </w:r>
      <w:r>
        <w:rPr>
          <w:rFonts w:ascii="Times New Roman" w:hAnsi="Times New Roman"/>
          <w:b/>
          <w:sz w:val="26"/>
          <w:szCs w:val="26"/>
        </w:rPr>
        <w:t>НАЗВАНИЕ РАБОТЫ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», представленной на соискание ученой степени кандидата </w:t>
      </w:r>
      <w:r>
        <w:rPr>
          <w:rFonts w:ascii="Times New Roman" w:hAnsi="Times New Roman"/>
          <w:sz w:val="26"/>
          <w:szCs w:val="26"/>
        </w:rPr>
        <w:t>химических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 наук по специальности </w:t>
      </w:r>
      <w:r>
        <w:rPr>
          <w:rFonts w:ascii="Times New Roman" w:hAnsi="Times New Roman"/>
          <w:sz w:val="26"/>
          <w:szCs w:val="26"/>
        </w:rPr>
        <w:t xml:space="preserve">1.1.4 </w:t>
      </w:r>
      <w:r>
        <w:rPr>
          <w:sz w:val="26"/>
          <w:szCs w:val="26"/>
        </w:rPr>
        <w:t xml:space="preserve">– </w:t>
      </w:r>
      <w:r>
        <w:rPr>
          <w:rFonts w:ascii="Times New Roman" w:hAnsi="Times New Roman"/>
          <w:sz w:val="26"/>
          <w:szCs w:val="26"/>
        </w:rPr>
        <w:t>Физическая химия</w:t>
      </w:r>
      <w:r>
        <w:rPr>
          <w:rFonts w:hint="default" w:ascii="Times New Roman" w:hAnsi="Times New Roman"/>
          <w:sz w:val="26"/>
          <w:szCs w:val="26"/>
          <w:lang w:val="ru-RU"/>
        </w:rPr>
        <w:t xml:space="preserve"> </w:t>
      </w:r>
      <w:bookmarkStart w:id="0" w:name="_GoBack"/>
      <w:bookmarkEnd w:id="0"/>
      <w:r>
        <w:rPr>
          <w:rFonts w:hint="default" w:ascii="Times New Roman" w:hAnsi="Times New Roman"/>
          <w:sz w:val="26"/>
          <w:szCs w:val="26"/>
          <w:lang w:val="ru-RU"/>
        </w:rPr>
        <w:t>/ 2.6.14. Технология силикатных и</w:t>
      </w:r>
    </w:p>
    <w:p w14:paraId="409615A7"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/>
          <w:bCs/>
          <w:sz w:val="26"/>
          <w:szCs w:val="26"/>
          <w:lang w:val="ru-RU"/>
        </w:rPr>
      </w:pPr>
      <w:r>
        <w:rPr>
          <w:rFonts w:hint="default" w:ascii="Times New Roman" w:hAnsi="Times New Roman"/>
          <w:sz w:val="26"/>
          <w:szCs w:val="26"/>
          <w:lang w:val="ru-RU"/>
        </w:rPr>
        <w:t>тугоплавких неметаллических материалов</w:t>
      </w:r>
    </w:p>
    <w:p w14:paraId="58C97A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16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23"/>
        <w:gridCol w:w="5804"/>
      </w:tblGrid>
      <w:tr w14:paraId="0BA0F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5" w:hRule="exact"/>
          <w:jc w:val="center"/>
        </w:trPr>
        <w:tc>
          <w:tcPr>
            <w:tcW w:w="3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45AB6D5">
            <w:pPr>
              <w:pStyle w:val="9"/>
              <w:shd w:val="clear" w:color="auto" w:fill="auto"/>
              <w:spacing w:line="240" w:lineRule="auto"/>
              <w:ind w:left="140" w:firstLine="0"/>
              <w:jc w:val="left"/>
              <w:rPr>
                <w:sz w:val="26"/>
                <w:szCs w:val="26"/>
              </w:rPr>
            </w:pPr>
            <w:r>
              <w:rPr>
                <w:rStyle w:val="10"/>
                <w:sz w:val="26"/>
                <w:szCs w:val="26"/>
                <w:lang w:val="ru-RU" w:bidi="ru-RU"/>
              </w:rPr>
              <w:t>Фамилия, имя, отчество</w:t>
            </w:r>
          </w:p>
        </w:tc>
        <w:tc>
          <w:tcPr>
            <w:tcW w:w="5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24D8E0">
            <w:pPr>
              <w:pStyle w:val="9"/>
              <w:shd w:val="clear" w:color="auto" w:fill="auto"/>
              <w:spacing w:line="240" w:lineRule="auto"/>
              <w:ind w:left="140" w:firstLine="0"/>
              <w:jc w:val="left"/>
              <w:rPr>
                <w:rStyle w:val="10"/>
                <w:rFonts w:eastAsiaTheme="minorHAnsi"/>
                <w:sz w:val="26"/>
                <w:szCs w:val="26"/>
                <w:lang w:val="ru-RU" w:bidi="ru-RU"/>
              </w:rPr>
            </w:pPr>
          </w:p>
        </w:tc>
      </w:tr>
      <w:tr w14:paraId="5D293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6" w:hRule="exact"/>
          <w:jc w:val="center"/>
        </w:trPr>
        <w:tc>
          <w:tcPr>
            <w:tcW w:w="3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5E36EF">
            <w:pPr>
              <w:pStyle w:val="9"/>
              <w:shd w:val="clear" w:color="auto" w:fill="auto"/>
              <w:spacing w:line="240" w:lineRule="auto"/>
              <w:ind w:left="140" w:firstLine="0"/>
              <w:jc w:val="left"/>
              <w:rPr>
                <w:sz w:val="26"/>
                <w:szCs w:val="26"/>
              </w:rPr>
            </w:pPr>
            <w:r>
              <w:rPr>
                <w:rStyle w:val="10"/>
                <w:sz w:val="26"/>
                <w:szCs w:val="26"/>
                <w:lang w:val="ru-RU" w:bidi="ru-RU"/>
              </w:rPr>
              <w:t>Гражданство</w:t>
            </w:r>
          </w:p>
        </w:tc>
        <w:tc>
          <w:tcPr>
            <w:tcW w:w="5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B6E2FB6">
            <w:pPr>
              <w:pStyle w:val="9"/>
              <w:shd w:val="clear" w:color="auto" w:fill="auto"/>
              <w:spacing w:line="240" w:lineRule="auto"/>
              <w:ind w:left="140" w:firstLine="0"/>
              <w:jc w:val="left"/>
              <w:rPr>
                <w:sz w:val="26"/>
                <w:szCs w:val="26"/>
              </w:rPr>
            </w:pPr>
          </w:p>
        </w:tc>
      </w:tr>
      <w:tr w14:paraId="4FA1E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15" w:hRule="exact"/>
          <w:jc w:val="center"/>
        </w:trPr>
        <w:tc>
          <w:tcPr>
            <w:tcW w:w="3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24F5EC3">
            <w:pPr>
              <w:pStyle w:val="9"/>
              <w:shd w:val="clear" w:color="auto" w:fill="auto"/>
              <w:spacing w:line="240" w:lineRule="auto"/>
              <w:ind w:left="140" w:firstLine="0"/>
              <w:jc w:val="left"/>
              <w:rPr>
                <w:sz w:val="26"/>
                <w:szCs w:val="26"/>
                <w:lang w:val="ru-RU"/>
              </w:rPr>
            </w:pPr>
            <w:r>
              <w:rPr>
                <w:rStyle w:val="11"/>
                <w:b w:val="0"/>
                <w:sz w:val="26"/>
                <w:szCs w:val="26"/>
              </w:rPr>
              <w:t>У</w:t>
            </w:r>
            <w:r>
              <w:rPr>
                <w:rStyle w:val="10"/>
                <w:sz w:val="26"/>
                <w:szCs w:val="26"/>
                <w:lang w:val="ru-RU" w:bidi="ru-RU"/>
              </w:rPr>
              <w:t xml:space="preserve">ченая Степень </w:t>
            </w:r>
            <w:r>
              <w:rPr>
                <w:rStyle w:val="11"/>
                <w:rFonts w:eastAsia="Courier New"/>
                <w:b w:val="0"/>
                <w:sz w:val="20"/>
                <w:szCs w:val="20"/>
              </w:rPr>
              <w:t>(с указанием шифра специальности научных работников, по которой защищена диссертация)</w:t>
            </w:r>
          </w:p>
        </w:tc>
        <w:tc>
          <w:tcPr>
            <w:tcW w:w="5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9F32367">
            <w:pPr>
              <w:pStyle w:val="9"/>
              <w:shd w:val="clear" w:color="auto" w:fill="auto"/>
              <w:spacing w:line="240" w:lineRule="auto"/>
              <w:ind w:left="140" w:firstLine="0"/>
              <w:jc w:val="left"/>
              <w:rPr>
                <w:sz w:val="26"/>
                <w:szCs w:val="26"/>
                <w:lang w:val="ru-RU"/>
              </w:rPr>
            </w:pPr>
          </w:p>
        </w:tc>
      </w:tr>
      <w:tr w14:paraId="7E04A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7" w:hRule="exact"/>
          <w:jc w:val="center"/>
        </w:trPr>
        <w:tc>
          <w:tcPr>
            <w:tcW w:w="3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0590A8C">
            <w:pPr>
              <w:pStyle w:val="9"/>
              <w:shd w:val="clear" w:color="auto" w:fill="auto"/>
              <w:spacing w:line="240" w:lineRule="auto"/>
              <w:ind w:left="140" w:firstLine="0"/>
              <w:jc w:val="left"/>
              <w:rPr>
                <w:sz w:val="26"/>
                <w:szCs w:val="26"/>
                <w:lang w:val="ru-RU"/>
              </w:rPr>
            </w:pPr>
            <w:r>
              <w:rPr>
                <w:rStyle w:val="10"/>
                <w:sz w:val="26"/>
                <w:szCs w:val="26"/>
                <w:lang w:val="ru-RU" w:bidi="ru-RU"/>
              </w:rPr>
              <w:t xml:space="preserve">Ученое звание </w:t>
            </w:r>
            <w:r>
              <w:rPr>
                <w:rStyle w:val="11"/>
                <w:rFonts w:eastAsia="Courier New"/>
                <w:b w:val="0"/>
                <w:sz w:val="20"/>
                <w:szCs w:val="20"/>
              </w:rPr>
              <w:t>(по кафедре, специальности)</w:t>
            </w:r>
          </w:p>
        </w:tc>
        <w:tc>
          <w:tcPr>
            <w:tcW w:w="5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2F64D6A">
            <w:pPr>
              <w:pStyle w:val="9"/>
              <w:shd w:val="clear" w:color="auto" w:fill="auto"/>
              <w:spacing w:line="240" w:lineRule="auto"/>
              <w:ind w:left="140" w:firstLine="0"/>
              <w:jc w:val="left"/>
              <w:rPr>
                <w:sz w:val="26"/>
                <w:szCs w:val="26"/>
                <w:lang w:val="ru-RU"/>
              </w:rPr>
            </w:pPr>
          </w:p>
        </w:tc>
      </w:tr>
      <w:tr w14:paraId="5201C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8" w:hRule="atLeast"/>
          <w:jc w:val="center"/>
        </w:trPr>
        <w:tc>
          <w:tcPr>
            <w:tcW w:w="9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F8FCAA">
            <w:pPr>
              <w:pStyle w:val="9"/>
              <w:shd w:val="clear" w:color="auto" w:fill="auto"/>
              <w:spacing w:line="240" w:lineRule="auto"/>
              <w:ind w:right="120" w:firstLine="0"/>
              <w:jc w:val="center"/>
              <w:rPr>
                <w:sz w:val="26"/>
                <w:szCs w:val="26"/>
              </w:rPr>
            </w:pPr>
            <w:r>
              <w:rPr>
                <w:rStyle w:val="10"/>
                <w:sz w:val="26"/>
                <w:szCs w:val="26"/>
                <w:lang w:val="ru-RU" w:bidi="ru-RU"/>
              </w:rPr>
              <w:t>Место работы:</w:t>
            </w:r>
          </w:p>
        </w:tc>
      </w:tr>
      <w:tr w14:paraId="62441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96" w:hRule="exact"/>
          <w:jc w:val="center"/>
        </w:trPr>
        <w:tc>
          <w:tcPr>
            <w:tcW w:w="3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9036F43">
            <w:pPr>
              <w:pStyle w:val="9"/>
              <w:shd w:val="clear" w:color="auto" w:fill="auto"/>
              <w:spacing w:line="240" w:lineRule="auto"/>
              <w:ind w:left="140" w:firstLine="0"/>
              <w:jc w:val="left"/>
              <w:rPr>
                <w:sz w:val="26"/>
                <w:szCs w:val="26"/>
                <w:lang w:val="ru-RU"/>
              </w:rPr>
            </w:pPr>
            <w:r>
              <w:rPr>
                <w:rStyle w:val="10"/>
                <w:sz w:val="26"/>
                <w:szCs w:val="26"/>
                <w:lang w:val="ru-RU" w:bidi="ru-RU"/>
              </w:rPr>
              <w:t xml:space="preserve">Почтовый индекс, адрес, </w:t>
            </w:r>
            <w:r>
              <w:rPr>
                <w:rStyle w:val="10"/>
                <w:sz w:val="26"/>
                <w:szCs w:val="26"/>
              </w:rPr>
              <w:t>web</w:t>
            </w:r>
            <w:r>
              <w:rPr>
                <w:rStyle w:val="10"/>
                <w:sz w:val="26"/>
                <w:szCs w:val="26"/>
                <w:lang w:val="ru-RU" w:bidi="ru-RU"/>
              </w:rPr>
              <w:t>-сайт, телефон, электронный адрес организации</w:t>
            </w:r>
          </w:p>
        </w:tc>
        <w:tc>
          <w:tcPr>
            <w:tcW w:w="5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3D01F0E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6"/>
                <w:szCs w:val="26"/>
                <w:lang w:val="ru-RU"/>
              </w:rPr>
            </w:pPr>
          </w:p>
        </w:tc>
      </w:tr>
      <w:tr w14:paraId="79F5F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66" w:hRule="exact"/>
          <w:jc w:val="center"/>
        </w:trPr>
        <w:tc>
          <w:tcPr>
            <w:tcW w:w="3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9CDA532">
            <w:pPr>
              <w:pStyle w:val="9"/>
              <w:shd w:val="clear" w:color="auto" w:fill="auto"/>
              <w:spacing w:line="240" w:lineRule="auto"/>
              <w:ind w:left="140" w:firstLine="0"/>
              <w:jc w:val="left"/>
              <w:rPr>
                <w:sz w:val="26"/>
                <w:szCs w:val="26"/>
                <w:lang w:val="ru-RU"/>
              </w:rPr>
            </w:pPr>
            <w:r>
              <w:rPr>
                <w:rStyle w:val="10"/>
                <w:sz w:val="26"/>
                <w:szCs w:val="26"/>
                <w:lang w:val="ru-RU" w:bidi="ru-RU"/>
              </w:rPr>
              <w:t>Полное наименование организации в соответствии с уставом</w:t>
            </w:r>
          </w:p>
        </w:tc>
        <w:tc>
          <w:tcPr>
            <w:tcW w:w="5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1475E36">
            <w:pPr>
              <w:pStyle w:val="6"/>
              <w:tabs>
                <w:tab w:val="left" w:pos="460"/>
              </w:tabs>
              <w:spacing w:after="0" w:line="240" w:lineRule="auto"/>
              <w:ind w:left="35"/>
              <w:jc w:val="both"/>
              <w:rPr>
                <w:sz w:val="26"/>
                <w:szCs w:val="26"/>
              </w:rPr>
            </w:pPr>
          </w:p>
        </w:tc>
      </w:tr>
      <w:tr w14:paraId="76546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1" w:hRule="exact"/>
          <w:jc w:val="center"/>
        </w:trPr>
        <w:tc>
          <w:tcPr>
            <w:tcW w:w="3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C48AAB7">
            <w:pPr>
              <w:pStyle w:val="9"/>
              <w:shd w:val="clear" w:color="auto" w:fill="auto"/>
              <w:spacing w:line="240" w:lineRule="auto"/>
              <w:ind w:left="140" w:firstLine="0"/>
              <w:jc w:val="left"/>
              <w:rPr>
                <w:sz w:val="26"/>
                <w:szCs w:val="26"/>
              </w:rPr>
            </w:pPr>
            <w:r>
              <w:rPr>
                <w:rStyle w:val="10"/>
                <w:sz w:val="26"/>
                <w:szCs w:val="26"/>
                <w:lang w:val="ru-RU" w:bidi="ru-RU"/>
              </w:rPr>
              <w:t>Наименование подразделения</w:t>
            </w:r>
          </w:p>
        </w:tc>
        <w:tc>
          <w:tcPr>
            <w:tcW w:w="5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ACA1A01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6"/>
                <w:szCs w:val="26"/>
                <w:lang w:val="ru-RU"/>
              </w:rPr>
            </w:pPr>
          </w:p>
        </w:tc>
      </w:tr>
      <w:tr w14:paraId="6B76B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9" w:hRule="exact"/>
          <w:jc w:val="center"/>
        </w:trPr>
        <w:tc>
          <w:tcPr>
            <w:tcW w:w="3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EB41D54">
            <w:pPr>
              <w:pStyle w:val="9"/>
              <w:shd w:val="clear" w:color="auto" w:fill="auto"/>
              <w:spacing w:line="240" w:lineRule="auto"/>
              <w:ind w:left="140" w:firstLine="0"/>
              <w:jc w:val="left"/>
              <w:rPr>
                <w:sz w:val="26"/>
                <w:szCs w:val="26"/>
              </w:rPr>
            </w:pPr>
            <w:r>
              <w:rPr>
                <w:rStyle w:val="10"/>
                <w:sz w:val="26"/>
                <w:szCs w:val="26"/>
                <w:lang w:val="ru-RU" w:bidi="ru-RU"/>
              </w:rPr>
              <w:t>Должность</w:t>
            </w:r>
          </w:p>
        </w:tc>
        <w:tc>
          <w:tcPr>
            <w:tcW w:w="5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ED5CF17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</w:tr>
      <w:tr w14:paraId="01103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9" w:hRule="exact"/>
          <w:jc w:val="center"/>
        </w:trPr>
        <w:tc>
          <w:tcPr>
            <w:tcW w:w="96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B13A24">
            <w:pPr>
              <w:pStyle w:val="9"/>
              <w:shd w:val="clear" w:color="auto" w:fill="auto"/>
              <w:spacing w:line="240" w:lineRule="auto"/>
              <w:ind w:firstLine="0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Контактные данные:</w:t>
            </w:r>
          </w:p>
        </w:tc>
      </w:tr>
      <w:tr w14:paraId="448CE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1" w:hRule="exact"/>
          <w:jc w:val="center"/>
        </w:trPr>
        <w:tc>
          <w:tcPr>
            <w:tcW w:w="3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76DB687">
            <w:pPr>
              <w:pStyle w:val="9"/>
              <w:shd w:val="clear" w:color="auto" w:fill="auto"/>
              <w:spacing w:line="240" w:lineRule="auto"/>
              <w:ind w:left="140" w:firstLine="0"/>
              <w:jc w:val="left"/>
              <w:rPr>
                <w:rStyle w:val="10"/>
                <w:sz w:val="26"/>
                <w:szCs w:val="26"/>
                <w:lang w:val="ru-RU" w:bidi="ru-RU"/>
              </w:rPr>
            </w:pPr>
            <w:r>
              <w:rPr>
                <w:rStyle w:val="10"/>
                <w:sz w:val="26"/>
                <w:szCs w:val="26"/>
                <w:lang w:val="ru-RU" w:bidi="ru-RU"/>
              </w:rPr>
              <w:t xml:space="preserve">Телефон, </w:t>
            </w:r>
          </w:p>
          <w:p w14:paraId="77004550">
            <w:pPr>
              <w:pStyle w:val="9"/>
              <w:shd w:val="clear" w:color="auto" w:fill="auto"/>
              <w:spacing w:line="240" w:lineRule="auto"/>
              <w:ind w:left="140" w:firstLine="0"/>
              <w:jc w:val="left"/>
              <w:rPr>
                <w:rStyle w:val="10"/>
                <w:sz w:val="26"/>
                <w:szCs w:val="26"/>
                <w:lang w:val="ru-RU" w:bidi="ru-RU"/>
              </w:rPr>
            </w:pPr>
            <w:r>
              <w:rPr>
                <w:rStyle w:val="10"/>
                <w:sz w:val="26"/>
                <w:szCs w:val="26"/>
                <w:lang w:val="ru-RU" w:bidi="ru-RU"/>
              </w:rPr>
              <w:t>электронный адрес</w:t>
            </w:r>
          </w:p>
        </w:tc>
        <w:tc>
          <w:tcPr>
            <w:tcW w:w="5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070056C">
            <w:pPr>
              <w:pStyle w:val="9"/>
              <w:shd w:val="clear" w:color="auto" w:fill="auto"/>
              <w:spacing w:line="240" w:lineRule="auto"/>
              <w:ind w:firstLine="0"/>
              <w:jc w:val="left"/>
              <w:rPr>
                <w:sz w:val="26"/>
                <w:szCs w:val="26"/>
                <w:lang w:val="ru-RU"/>
              </w:rPr>
            </w:pPr>
          </w:p>
        </w:tc>
      </w:tr>
    </w:tbl>
    <w:p w14:paraId="6CA20509">
      <w:pPr>
        <w:pStyle w:val="9"/>
        <w:shd w:val="clear" w:color="auto" w:fill="auto"/>
        <w:spacing w:line="240" w:lineRule="auto"/>
        <w:ind w:left="140" w:firstLine="0"/>
        <w:jc w:val="left"/>
        <w:rPr>
          <w:rStyle w:val="10"/>
          <w:sz w:val="26"/>
          <w:szCs w:val="26"/>
          <w:lang w:val="ru-RU" w:bidi="ru-RU"/>
        </w:rPr>
      </w:pPr>
    </w:p>
    <w:p w14:paraId="1EA814E5">
      <w:pPr>
        <w:pStyle w:val="9"/>
        <w:shd w:val="clear" w:color="auto" w:fill="auto"/>
        <w:spacing w:line="240" w:lineRule="auto"/>
        <w:ind w:left="140" w:firstLine="0"/>
        <w:jc w:val="left"/>
        <w:rPr>
          <w:rStyle w:val="10"/>
          <w:sz w:val="26"/>
          <w:szCs w:val="26"/>
          <w:lang w:val="ru-RU" w:bidi="ru-RU"/>
        </w:rPr>
      </w:pPr>
      <w:r>
        <w:rPr>
          <w:rStyle w:val="10"/>
          <w:sz w:val="26"/>
          <w:szCs w:val="26"/>
          <w:lang w:val="ru-RU" w:bidi="ru-RU"/>
        </w:rPr>
        <w:t xml:space="preserve">Научный руководитель         __________        </w:t>
      </w:r>
      <w:r>
        <w:rPr>
          <w:b/>
          <w:bCs/>
          <w:sz w:val="26"/>
          <w:szCs w:val="26"/>
          <w:lang w:val="ru-RU"/>
        </w:rPr>
        <w:t>ФИО научного руководителя</w:t>
      </w:r>
    </w:p>
    <w:p w14:paraId="31365AF3">
      <w:pPr>
        <w:pStyle w:val="9"/>
        <w:shd w:val="clear" w:color="auto" w:fill="auto"/>
        <w:spacing w:line="240" w:lineRule="auto"/>
        <w:ind w:left="140" w:firstLine="0"/>
        <w:jc w:val="left"/>
        <w:rPr>
          <w:b/>
          <w:bCs/>
          <w:color w:val="000000"/>
          <w:sz w:val="26"/>
          <w:szCs w:val="26"/>
          <w:lang w:val="ru-RU"/>
        </w:rPr>
      </w:pPr>
      <w:r>
        <w:rPr>
          <w:rStyle w:val="10"/>
          <w:sz w:val="26"/>
          <w:szCs w:val="26"/>
          <w:lang w:val="ru-RU" w:bidi="ru-RU"/>
        </w:rPr>
        <w:tab/>
      </w:r>
      <w:r>
        <w:rPr>
          <w:rStyle w:val="10"/>
          <w:sz w:val="26"/>
          <w:szCs w:val="26"/>
          <w:lang w:val="ru-RU" w:bidi="ru-RU"/>
        </w:rPr>
        <w:tab/>
      </w:r>
      <w:r>
        <w:rPr>
          <w:rStyle w:val="10"/>
          <w:sz w:val="26"/>
          <w:szCs w:val="26"/>
          <w:lang w:val="ru-RU" w:bidi="ru-RU"/>
        </w:rPr>
        <w:tab/>
      </w:r>
      <w:r>
        <w:rPr>
          <w:rStyle w:val="10"/>
          <w:sz w:val="26"/>
          <w:szCs w:val="26"/>
          <w:lang w:val="ru-RU" w:bidi="ru-RU"/>
        </w:rPr>
        <w:tab/>
      </w:r>
      <w:r>
        <w:rPr>
          <w:rStyle w:val="10"/>
          <w:sz w:val="26"/>
          <w:szCs w:val="26"/>
          <w:lang w:val="ru-RU" w:bidi="ru-RU"/>
        </w:rPr>
        <w:tab/>
      </w:r>
      <w:r>
        <w:rPr>
          <w:rStyle w:val="10"/>
          <w:sz w:val="26"/>
          <w:szCs w:val="26"/>
          <w:lang w:val="ru-RU" w:bidi="ru-RU"/>
        </w:rPr>
        <w:t xml:space="preserve">    </w:t>
      </w:r>
      <w:r>
        <w:rPr>
          <w:rStyle w:val="10"/>
          <w:sz w:val="18"/>
          <w:szCs w:val="18"/>
          <w:lang w:val="ru-RU" w:bidi="ru-RU"/>
        </w:rPr>
        <w:t>подпись</w:t>
      </w:r>
    </w:p>
    <w:sectPr>
      <w:pgSz w:w="11906" w:h="16838"/>
      <w:pgMar w:top="1077" w:right="851" w:bottom="1077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E1A"/>
    <w:rsid w:val="0000281A"/>
    <w:rsid w:val="001D6938"/>
    <w:rsid w:val="00294A12"/>
    <w:rsid w:val="002C6680"/>
    <w:rsid w:val="002F48F8"/>
    <w:rsid w:val="00391F6A"/>
    <w:rsid w:val="003F2E19"/>
    <w:rsid w:val="00450E20"/>
    <w:rsid w:val="005A0AA0"/>
    <w:rsid w:val="007A32F6"/>
    <w:rsid w:val="00840FC6"/>
    <w:rsid w:val="00852FA3"/>
    <w:rsid w:val="008726C4"/>
    <w:rsid w:val="009F167F"/>
    <w:rsid w:val="00A04346"/>
    <w:rsid w:val="00A71F14"/>
    <w:rsid w:val="00A8781B"/>
    <w:rsid w:val="00AA3315"/>
    <w:rsid w:val="00B07E73"/>
    <w:rsid w:val="00B7031D"/>
    <w:rsid w:val="00B94EEE"/>
    <w:rsid w:val="00BD49E2"/>
    <w:rsid w:val="00BF64DE"/>
    <w:rsid w:val="00C27DC9"/>
    <w:rsid w:val="00C7311E"/>
    <w:rsid w:val="00C73446"/>
    <w:rsid w:val="00D47172"/>
    <w:rsid w:val="00E34A86"/>
    <w:rsid w:val="00E62AF4"/>
    <w:rsid w:val="00E725B4"/>
    <w:rsid w:val="00F01396"/>
    <w:rsid w:val="00F11E1A"/>
    <w:rsid w:val="00F72EF8"/>
    <w:rsid w:val="00F915BE"/>
    <w:rsid w:val="00F919C3"/>
    <w:rsid w:val="00F96A80"/>
    <w:rsid w:val="5D21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uiPriority w:val="99"/>
    <w:rPr>
      <w:color w:val="0000FF"/>
      <w:u w:val="single"/>
    </w:rPr>
  </w:style>
  <w:style w:type="table" w:styleId="5">
    <w:name w:val="Table Grid"/>
    <w:basedOn w:val="3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paragraph" w:customStyle="1" w:styleId="7">
    <w:name w:val="ConsPlusNormal"/>
    <w:uiPriority w:val="0"/>
    <w:pPr>
      <w:autoSpaceDE w:val="0"/>
      <w:autoSpaceDN w:val="0"/>
      <w:adjustRightInd w:val="0"/>
    </w:pPr>
    <w:rPr>
      <w:rFonts w:ascii="Arial" w:hAnsi="Arial" w:eastAsia="Calibri" w:cs="Arial"/>
      <w:lang w:val="ru-RU" w:eastAsia="en-US" w:bidi="ar-SA"/>
    </w:rPr>
  </w:style>
  <w:style w:type="character" w:customStyle="1" w:styleId="8">
    <w:name w:val="Основной текст_"/>
    <w:basedOn w:val="2"/>
    <w:link w:val="9"/>
    <w:locked/>
    <w:uiPriority w:val="0"/>
    <w:rPr>
      <w:rFonts w:ascii="Times New Roman" w:hAnsi="Times New Roman" w:eastAsia="Times New Roman"/>
      <w:sz w:val="23"/>
      <w:szCs w:val="23"/>
      <w:shd w:val="clear" w:color="auto" w:fill="FFFFFF"/>
      <w:lang w:val="en-US" w:bidi="en-US"/>
    </w:rPr>
  </w:style>
  <w:style w:type="paragraph" w:customStyle="1" w:styleId="9">
    <w:name w:val="Основной текст7"/>
    <w:basedOn w:val="1"/>
    <w:link w:val="8"/>
    <w:uiPriority w:val="0"/>
    <w:pPr>
      <w:widowControl w:val="0"/>
      <w:shd w:val="clear" w:color="auto" w:fill="FFFFFF"/>
      <w:spacing w:after="0" w:line="274" w:lineRule="exact"/>
      <w:ind w:hanging="320"/>
      <w:jc w:val="both"/>
    </w:pPr>
    <w:rPr>
      <w:rFonts w:ascii="Times New Roman" w:hAnsi="Times New Roman" w:eastAsia="Times New Roman"/>
      <w:sz w:val="23"/>
      <w:szCs w:val="23"/>
      <w:lang w:val="en-US" w:eastAsia="ru-RU" w:bidi="en-US"/>
    </w:rPr>
  </w:style>
  <w:style w:type="character" w:customStyle="1" w:styleId="10">
    <w:name w:val="Основной текст1"/>
    <w:basedOn w:val="8"/>
    <w:uiPriority w:val="0"/>
    <w:rPr>
      <w:rFonts w:ascii="Times New Roman" w:hAnsi="Times New Roman" w:eastAsia="Times New Roman"/>
      <w:color w:val="000000"/>
      <w:spacing w:val="0"/>
      <w:w w:val="100"/>
      <w:position w:val="0"/>
      <w:sz w:val="23"/>
      <w:szCs w:val="23"/>
      <w:shd w:val="clear" w:color="auto" w:fill="FFFFFF"/>
      <w:lang w:val="en-US" w:bidi="en-US"/>
    </w:rPr>
  </w:style>
  <w:style w:type="character" w:customStyle="1" w:styleId="11">
    <w:name w:val="Основной текст + 9 pt"/>
    <w:basedOn w:val="8"/>
    <w:uiPriority w:val="0"/>
    <w:rPr>
      <w:rFonts w:ascii="Times New Roman" w:hAnsi="Times New Roman" w:eastAsia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12">
    <w:name w:val="Основной текст2"/>
    <w:basedOn w:val="8"/>
    <w:uiPriority w:val="0"/>
    <w:rPr>
      <w:rFonts w:ascii="Times New Roman" w:hAnsi="Times New Roman" w:eastAsia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3">
    <w:name w:val="Основной текст3"/>
    <w:basedOn w:val="8"/>
    <w:uiPriority w:val="0"/>
    <w:rPr>
      <w:rFonts w:ascii="Times New Roman" w:hAnsi="Times New Roman" w:eastAsia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4">
    <w:name w:val="Основной текст4"/>
    <w:basedOn w:val="8"/>
    <w:uiPriority w:val="0"/>
    <w:rPr>
      <w:rFonts w:ascii="Times New Roman" w:hAnsi="Times New Roman" w:eastAsia="Times New Roman"/>
      <w:color w:val="000000"/>
      <w:spacing w:val="0"/>
      <w:w w:val="100"/>
      <w:position w:val="0"/>
      <w:sz w:val="23"/>
      <w:szCs w:val="23"/>
      <w:shd w:val="clear" w:color="auto" w:fill="FFFFFF"/>
      <w:lang w:val="en-US" w:bidi="en-US"/>
    </w:rPr>
  </w:style>
  <w:style w:type="paragraph" w:customStyle="1" w:styleId="15">
    <w:name w:val="Стиль1"/>
    <w:basedOn w:val="1"/>
    <w:uiPriority w:val="0"/>
    <w:pPr>
      <w:spacing w:after="0" w:line="312" w:lineRule="auto"/>
      <w:jc w:val="center"/>
    </w:pPr>
    <w:rPr>
      <w:rFonts w:ascii="Times New Roman" w:hAnsi="Times New Roman" w:eastAsia="Times New Roman"/>
      <w:sz w:val="24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</Words>
  <Characters>622</Characters>
  <Lines>5</Lines>
  <Paragraphs>1</Paragraphs>
  <TotalTime>2</TotalTime>
  <ScaleCrop>false</ScaleCrop>
  <LinksUpToDate>false</LinksUpToDate>
  <CharactersWithSpaces>729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2023-04-12T11:57:00Z</dcterms:created>
  <dc:creator>dns</dc:creator>
  <cp:lastModifiedBy>google1589352473</cp:lastModifiedBy>
  <cp:lastPrinted>2018-10-23T10:58:00Z</cp:lastPrinted>
  <dcterms:modified xsi:type="dcterms:W3CDTF">2026-02-09T10:18:41Z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361C4E2ACC924E0D9FF051DBA790D740_13</vt:lpwstr>
  </property>
</Properties>
</file>