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CA5" w:rsidRPr="00904CF4" w:rsidRDefault="008637F3" w:rsidP="008637F3">
      <w:pPr>
        <w:widowControl w:val="0"/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04C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9 </w:t>
      </w:r>
    </w:p>
    <w:p w:rsidR="00F02CA5" w:rsidRPr="00904CF4" w:rsidRDefault="008637F3" w:rsidP="008637F3">
      <w:pPr>
        <w:widowControl w:val="0"/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04C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приказу</w:t>
      </w:r>
      <w:r w:rsidR="00F02CA5" w:rsidRPr="00904C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04C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НИЦ «Курчатовский </w:t>
      </w:r>
    </w:p>
    <w:p w:rsidR="008637F3" w:rsidRPr="00904CF4" w:rsidRDefault="008637F3" w:rsidP="008637F3">
      <w:pPr>
        <w:widowControl w:val="0"/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04C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институт» - ПИЯФ</w:t>
      </w:r>
    </w:p>
    <w:p w:rsidR="008637F3" w:rsidRPr="00904CF4" w:rsidRDefault="008637F3" w:rsidP="008637F3">
      <w:pPr>
        <w:widowControl w:val="0"/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04C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______________ № ________</w:t>
      </w:r>
    </w:p>
    <w:p w:rsidR="00CE2760" w:rsidRPr="00904CF4" w:rsidRDefault="00CE2760" w:rsidP="00CE276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E3737" w:rsidRPr="00904CF4" w:rsidRDefault="00F150C9" w:rsidP="008637F3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4CF4">
        <w:rPr>
          <w:rFonts w:ascii="Times New Roman" w:hAnsi="Times New Roman" w:cs="Times New Roman"/>
          <w:sz w:val="28"/>
          <w:szCs w:val="28"/>
        </w:rPr>
        <w:t>Перечень индивидуальных достижений поступающих</w:t>
      </w:r>
      <w:r w:rsidRPr="00904CF4"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  <w:r w:rsidRPr="00904CF4">
        <w:rPr>
          <w:rFonts w:ascii="Times New Roman" w:hAnsi="Times New Roman" w:cs="Times New Roman"/>
          <w:sz w:val="28"/>
          <w:szCs w:val="28"/>
        </w:rPr>
        <w:t>, учитываемых при приеме на обучение</w:t>
      </w:r>
      <w:r w:rsidRPr="00904CF4">
        <w:rPr>
          <w:rStyle w:val="a6"/>
          <w:rFonts w:ascii="Times New Roman" w:hAnsi="Times New Roman" w:cs="Times New Roman"/>
          <w:sz w:val="28"/>
          <w:szCs w:val="28"/>
        </w:rPr>
        <w:footnoteReference w:id="2"/>
      </w:r>
      <w:r w:rsidR="00A81670" w:rsidRPr="00904CF4">
        <w:rPr>
          <w:rFonts w:ascii="Times New Roman" w:hAnsi="Times New Roman" w:cs="Times New Roman"/>
          <w:sz w:val="28"/>
          <w:szCs w:val="28"/>
        </w:rPr>
        <w:t xml:space="preserve"> в НИЦ «Курчатовский институт» - ПИЯФ </w:t>
      </w:r>
      <w:r w:rsidR="00CE2760" w:rsidRPr="00904CF4">
        <w:rPr>
          <w:rFonts w:ascii="Times New Roman" w:hAnsi="Times New Roman" w:cs="Times New Roman"/>
          <w:sz w:val="28"/>
          <w:szCs w:val="28"/>
        </w:rPr>
        <w:t xml:space="preserve">для обучения в </w:t>
      </w:r>
      <w:r w:rsidR="00696D2E" w:rsidRPr="00904CF4">
        <w:rPr>
          <w:rFonts w:ascii="Times New Roman" w:hAnsi="Times New Roman" w:cs="Times New Roman"/>
          <w:sz w:val="28"/>
          <w:szCs w:val="28"/>
        </w:rPr>
        <w:t xml:space="preserve">филиале </w:t>
      </w:r>
      <w:r w:rsidR="00CE2760" w:rsidRPr="00904CF4">
        <w:rPr>
          <w:rFonts w:ascii="Times New Roman" w:hAnsi="Times New Roman" w:cs="Times New Roman"/>
          <w:sz w:val="28"/>
          <w:szCs w:val="28"/>
        </w:rPr>
        <w:t xml:space="preserve">НИЦ «Курчатовский институт» - ПИЯФ </w:t>
      </w:r>
      <w:r w:rsidR="003B0187" w:rsidRPr="00904CF4">
        <w:rPr>
          <w:rFonts w:ascii="Times New Roman" w:hAnsi="Times New Roman" w:cs="Times New Roman"/>
          <w:sz w:val="28"/>
          <w:szCs w:val="28"/>
        </w:rPr>
        <w:t>-</w:t>
      </w:r>
      <w:r w:rsidR="00696D2E" w:rsidRPr="00904CF4">
        <w:rPr>
          <w:rFonts w:ascii="Times New Roman" w:hAnsi="Times New Roman" w:cs="Times New Roman"/>
          <w:sz w:val="28"/>
          <w:szCs w:val="28"/>
        </w:rPr>
        <w:t xml:space="preserve"> ИХС</w:t>
      </w:r>
      <w:r w:rsidR="005213F9" w:rsidRPr="00904CF4">
        <w:rPr>
          <w:rFonts w:ascii="Times New Roman" w:hAnsi="Times New Roman" w:cs="Times New Roman"/>
          <w:sz w:val="28"/>
          <w:szCs w:val="28"/>
        </w:rPr>
        <w:t>, и порядок их учета</w:t>
      </w:r>
    </w:p>
    <w:tbl>
      <w:tblPr>
        <w:tblStyle w:val="a3"/>
        <w:tblW w:w="5036" w:type="pct"/>
        <w:tblInd w:w="-318" w:type="dxa"/>
        <w:tblLook w:val="04A0" w:firstRow="1" w:lastRow="0" w:firstColumn="1" w:lastColumn="0" w:noHBand="0" w:noVBand="1"/>
      </w:tblPr>
      <w:tblGrid>
        <w:gridCol w:w="1519"/>
        <w:gridCol w:w="5702"/>
        <w:gridCol w:w="4296"/>
        <w:gridCol w:w="1582"/>
        <w:gridCol w:w="1793"/>
      </w:tblGrid>
      <w:tr w:rsidR="005213F9" w:rsidRPr="00904CF4" w:rsidTr="00F02CA5">
        <w:tc>
          <w:tcPr>
            <w:tcW w:w="1463" w:type="dxa"/>
          </w:tcPr>
          <w:p w:rsidR="005213F9" w:rsidRPr="00904CF4" w:rsidRDefault="005213F9" w:rsidP="005213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Порядок учета индивидуальных достижений (далее – ИД), учитываемых при равенстве поступающих по иным критериям ранжирования в конкурсных списках</w:t>
            </w:r>
            <w:r w:rsidRPr="00904CF4">
              <w:rPr>
                <w:rStyle w:val="a6"/>
                <w:rFonts w:ascii="Times New Roman" w:hAnsi="Times New Roman" w:cs="Times New Roman"/>
                <w:sz w:val="18"/>
                <w:szCs w:val="19"/>
              </w:rPr>
              <w:footnoteReference w:id="3"/>
            </w:r>
          </w:p>
        </w:tc>
        <w:tc>
          <w:tcPr>
            <w:tcW w:w="5733" w:type="dxa"/>
          </w:tcPr>
          <w:p w:rsidR="005213F9" w:rsidRPr="00904CF4" w:rsidRDefault="005213F9" w:rsidP="005213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Наименование ИД</w:t>
            </w:r>
          </w:p>
        </w:tc>
        <w:tc>
          <w:tcPr>
            <w:tcW w:w="4315" w:type="dxa"/>
          </w:tcPr>
          <w:p w:rsidR="005213F9" w:rsidRPr="00904CF4" w:rsidRDefault="005213F9" w:rsidP="005213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Документ, подтверждающий ИД</w:t>
            </w:r>
          </w:p>
        </w:tc>
        <w:tc>
          <w:tcPr>
            <w:tcW w:w="1584" w:type="dxa"/>
          </w:tcPr>
          <w:p w:rsidR="005213F9" w:rsidRPr="00904CF4" w:rsidRDefault="005213F9" w:rsidP="005213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Максимальное количество ИД по строке</w:t>
            </w:r>
          </w:p>
        </w:tc>
        <w:tc>
          <w:tcPr>
            <w:tcW w:w="1797" w:type="dxa"/>
          </w:tcPr>
          <w:p w:rsidR="005213F9" w:rsidRPr="00904CF4" w:rsidRDefault="005213F9" w:rsidP="005213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Количество баллов, начисляемых за одно ИД при приеме на обучение</w:t>
            </w:r>
          </w:p>
        </w:tc>
      </w:tr>
      <w:tr w:rsidR="00EE3E2F" w:rsidRPr="00904CF4" w:rsidTr="00F02CA5">
        <w:tc>
          <w:tcPr>
            <w:tcW w:w="14892" w:type="dxa"/>
            <w:gridSpan w:val="5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1. Наличие документа об образовании и о квалификации с отличием</w:t>
            </w:r>
          </w:p>
        </w:tc>
      </w:tr>
      <w:tr w:rsidR="00C735FB" w:rsidRPr="00904CF4" w:rsidTr="00F02CA5">
        <w:tc>
          <w:tcPr>
            <w:tcW w:w="1463" w:type="dxa"/>
          </w:tcPr>
          <w:p w:rsidR="00C735FB" w:rsidRPr="00904CF4" w:rsidRDefault="00C735FB" w:rsidP="00C735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приоритетность не установлена</w:t>
            </w:r>
          </w:p>
        </w:tc>
        <w:tc>
          <w:tcPr>
            <w:tcW w:w="5733" w:type="dxa"/>
          </w:tcPr>
          <w:p w:rsidR="00C735FB" w:rsidRPr="00904CF4" w:rsidRDefault="00EE3E2F" w:rsidP="00581A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н</w:t>
            </w:r>
            <w:r w:rsidR="00C735FB" w:rsidRPr="00904CF4">
              <w:rPr>
                <w:rFonts w:ascii="Times New Roman" w:hAnsi="Times New Roman" w:cs="Times New Roman"/>
                <w:sz w:val="18"/>
                <w:szCs w:val="19"/>
              </w:rPr>
              <w:t>аличие диплома магистра/специалиста с отличием</w:t>
            </w:r>
          </w:p>
        </w:tc>
        <w:tc>
          <w:tcPr>
            <w:tcW w:w="4315" w:type="dxa"/>
          </w:tcPr>
          <w:p w:rsidR="00C735FB" w:rsidRPr="00904CF4" w:rsidRDefault="00C735FB" w:rsidP="00743B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копия диплома специалиста/магистра с отличием</w:t>
            </w:r>
          </w:p>
        </w:tc>
        <w:tc>
          <w:tcPr>
            <w:tcW w:w="1584" w:type="dxa"/>
          </w:tcPr>
          <w:p w:rsidR="00C735FB" w:rsidRPr="00904CF4" w:rsidRDefault="00C735FB" w:rsidP="004C67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без ограничений</w:t>
            </w:r>
          </w:p>
        </w:tc>
        <w:tc>
          <w:tcPr>
            <w:tcW w:w="1797" w:type="dxa"/>
          </w:tcPr>
          <w:p w:rsidR="00C735FB" w:rsidRPr="00904CF4" w:rsidRDefault="00C735FB" w:rsidP="00EC54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5</w:t>
            </w:r>
          </w:p>
        </w:tc>
      </w:tr>
      <w:tr w:rsidR="00EE3E2F" w:rsidRPr="00904CF4" w:rsidTr="00F02CA5">
        <w:tc>
          <w:tcPr>
            <w:tcW w:w="14892" w:type="dxa"/>
            <w:gridSpan w:val="5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 xml:space="preserve">2. </w:t>
            </w:r>
            <w:r w:rsidRPr="00904CF4">
              <w:rPr>
                <w:rFonts w:ascii="Times New Roman" w:hAnsi="Times New Roman" w:cs="Times New Roman"/>
                <w:sz w:val="18"/>
                <w:szCs w:val="19"/>
                <w:lang w:val="en-US"/>
              </w:rPr>
              <w:t>Наличие научных работ</w:t>
            </w:r>
          </w:p>
        </w:tc>
      </w:tr>
      <w:tr w:rsidR="00EE3E2F" w:rsidRPr="00904CF4" w:rsidTr="00F02CA5">
        <w:tc>
          <w:tcPr>
            <w:tcW w:w="1463" w:type="dxa"/>
            <w:vMerge w:val="restart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приоритетность не установлена</w:t>
            </w:r>
          </w:p>
        </w:tc>
        <w:tc>
          <w:tcPr>
            <w:tcW w:w="5733" w:type="dxa"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 xml:space="preserve">научные статьи, опубликованные в рецензируемых журналах, цитируемых в базах РИНЦ, </w:t>
            </w:r>
            <w:r w:rsidRPr="00904CF4">
              <w:rPr>
                <w:rFonts w:ascii="Times New Roman" w:hAnsi="Times New Roman" w:cs="Times New Roman"/>
                <w:sz w:val="18"/>
                <w:szCs w:val="19"/>
                <w:lang w:val="en-US"/>
              </w:rPr>
              <w:t>Web</w:t>
            </w: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 xml:space="preserve"> </w:t>
            </w:r>
            <w:r w:rsidRPr="00904CF4">
              <w:rPr>
                <w:rFonts w:ascii="Times New Roman" w:hAnsi="Times New Roman" w:cs="Times New Roman"/>
                <w:sz w:val="18"/>
                <w:szCs w:val="19"/>
                <w:lang w:val="en-US"/>
              </w:rPr>
              <w:t>of</w:t>
            </w: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 xml:space="preserve"> </w:t>
            </w:r>
            <w:r w:rsidRPr="00904CF4">
              <w:rPr>
                <w:rFonts w:ascii="Times New Roman" w:hAnsi="Times New Roman" w:cs="Times New Roman"/>
                <w:sz w:val="18"/>
                <w:szCs w:val="19"/>
                <w:lang w:val="en-US"/>
              </w:rPr>
              <w:t>Science</w:t>
            </w: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 xml:space="preserve">, </w:t>
            </w:r>
            <w:r w:rsidRPr="00904CF4">
              <w:rPr>
                <w:rFonts w:ascii="Times New Roman" w:hAnsi="Times New Roman" w:cs="Times New Roman"/>
                <w:sz w:val="18"/>
                <w:szCs w:val="19"/>
                <w:lang w:val="en-US"/>
              </w:rPr>
              <w:t>Scopus</w:t>
            </w:r>
          </w:p>
        </w:tc>
        <w:tc>
          <w:tcPr>
            <w:tcW w:w="4315" w:type="dxa"/>
            <w:vMerge w:val="restart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список научных работ поступающего по разделам (публикации в рецензируемых журналах; статьи в научных сборниках и периодических научных изданиях; публикации в материалах научных мероприятий; патенты, авторские свидетельства; публикации в зарегистрированных научных электронных изданиях; другие публикации по вопросам профессиональной деятельности) с приложением копий публикаций с титульным листом научного издания и выходными данными издания</w:t>
            </w:r>
          </w:p>
        </w:tc>
        <w:tc>
          <w:tcPr>
            <w:tcW w:w="1584" w:type="dxa"/>
            <w:vMerge w:val="restart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без ограничений</w:t>
            </w:r>
          </w:p>
        </w:tc>
        <w:tc>
          <w:tcPr>
            <w:tcW w:w="1797" w:type="dxa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  <w:lang w:val="en-US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  <w:lang w:val="en-US"/>
              </w:rPr>
              <w:t>4</w:t>
            </w:r>
          </w:p>
        </w:tc>
      </w:tr>
      <w:tr w:rsidR="00EE3E2F" w:rsidRPr="00904CF4" w:rsidTr="00F02CA5">
        <w:tc>
          <w:tcPr>
            <w:tcW w:w="1463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5733" w:type="dxa"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научные статьи, опубликованные в журналах, издаваемых образовательным учреждением, в ведомственных изданиях</w:t>
            </w:r>
          </w:p>
        </w:tc>
        <w:tc>
          <w:tcPr>
            <w:tcW w:w="4315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1584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1797" w:type="dxa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  <w:lang w:val="en-US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  <w:lang w:val="en-US"/>
              </w:rPr>
              <w:t>3</w:t>
            </w:r>
          </w:p>
        </w:tc>
      </w:tr>
      <w:tr w:rsidR="00EE3E2F" w:rsidRPr="00904CF4" w:rsidTr="00F02CA5">
        <w:tc>
          <w:tcPr>
            <w:tcW w:w="1463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5733" w:type="dxa"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статьи в научных сборниках и периодических научных изданиях</w:t>
            </w:r>
          </w:p>
        </w:tc>
        <w:tc>
          <w:tcPr>
            <w:tcW w:w="4315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1584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1797" w:type="dxa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  <w:lang w:val="en-US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  <w:lang w:val="en-US"/>
              </w:rPr>
              <w:t>2</w:t>
            </w:r>
          </w:p>
        </w:tc>
      </w:tr>
      <w:tr w:rsidR="00EE3E2F" w:rsidRPr="00904CF4" w:rsidTr="00F02CA5">
        <w:tc>
          <w:tcPr>
            <w:tcW w:w="1463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5733" w:type="dxa"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публикации (тезисы) в материалах научных мероприятий</w:t>
            </w:r>
          </w:p>
        </w:tc>
        <w:tc>
          <w:tcPr>
            <w:tcW w:w="4315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1584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1797" w:type="dxa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  <w:lang w:val="en-US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  <w:lang w:val="en-US"/>
              </w:rPr>
              <w:t>1</w:t>
            </w:r>
          </w:p>
        </w:tc>
      </w:tr>
      <w:tr w:rsidR="00EE3E2F" w:rsidRPr="00904CF4" w:rsidTr="00F02CA5">
        <w:tc>
          <w:tcPr>
            <w:tcW w:w="1463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5733" w:type="dxa"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патенты, авторские свидетельства</w:t>
            </w:r>
          </w:p>
        </w:tc>
        <w:tc>
          <w:tcPr>
            <w:tcW w:w="4315" w:type="dxa"/>
            <w:vMerge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1584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1797" w:type="dxa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  <w:lang w:val="en-US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  <w:lang w:val="en-US"/>
              </w:rPr>
              <w:t>3</w:t>
            </w:r>
          </w:p>
        </w:tc>
      </w:tr>
      <w:tr w:rsidR="00EE3E2F" w:rsidRPr="00904CF4" w:rsidTr="00F02CA5">
        <w:tc>
          <w:tcPr>
            <w:tcW w:w="14892" w:type="dxa"/>
            <w:gridSpan w:val="5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3. Участие в научных мероприятиях с докладами</w:t>
            </w:r>
          </w:p>
        </w:tc>
      </w:tr>
      <w:tr w:rsidR="00EE3E2F" w:rsidRPr="00904CF4" w:rsidTr="00F02CA5">
        <w:tc>
          <w:tcPr>
            <w:tcW w:w="1463" w:type="dxa"/>
            <w:vMerge w:val="restart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lastRenderedPageBreak/>
              <w:t>приоритетность не установлена</w:t>
            </w:r>
          </w:p>
        </w:tc>
        <w:tc>
          <w:tcPr>
            <w:tcW w:w="5733" w:type="dxa"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в международных, российских - с устным докладом</w:t>
            </w:r>
          </w:p>
        </w:tc>
        <w:tc>
          <w:tcPr>
            <w:tcW w:w="4315" w:type="dxa"/>
            <w:vMerge w:val="restart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список научных мероприятий (съезды, конференции, симпозиумы и иные научные мероприятия) и их уровня (международный, российский, региональный, вузовский), в которых принял личное участие поступающий с указанием статуса доклада (устный, стендовый) с приложением копии программы мероприятия или сертификата участника</w:t>
            </w:r>
          </w:p>
        </w:tc>
        <w:tc>
          <w:tcPr>
            <w:tcW w:w="1584" w:type="dxa"/>
            <w:vMerge w:val="restart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без ограничений</w:t>
            </w:r>
          </w:p>
        </w:tc>
        <w:tc>
          <w:tcPr>
            <w:tcW w:w="1797" w:type="dxa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5</w:t>
            </w:r>
          </w:p>
        </w:tc>
      </w:tr>
      <w:tr w:rsidR="00EE3E2F" w:rsidRPr="00904CF4" w:rsidTr="00F02CA5">
        <w:tc>
          <w:tcPr>
            <w:tcW w:w="1463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5733" w:type="dxa"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в международных, российских - со стендовым докладом</w:t>
            </w:r>
          </w:p>
        </w:tc>
        <w:tc>
          <w:tcPr>
            <w:tcW w:w="4315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1584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1797" w:type="dxa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3</w:t>
            </w:r>
          </w:p>
        </w:tc>
      </w:tr>
      <w:tr w:rsidR="00EE3E2F" w:rsidRPr="00904CF4" w:rsidTr="00F02CA5">
        <w:tc>
          <w:tcPr>
            <w:tcW w:w="1463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5733" w:type="dxa"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в вузовских, региональных - с устным докладом</w:t>
            </w:r>
          </w:p>
        </w:tc>
        <w:tc>
          <w:tcPr>
            <w:tcW w:w="4315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1584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1797" w:type="dxa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4</w:t>
            </w:r>
          </w:p>
        </w:tc>
      </w:tr>
      <w:tr w:rsidR="00EE3E2F" w:rsidRPr="00904CF4" w:rsidTr="00F02CA5">
        <w:tc>
          <w:tcPr>
            <w:tcW w:w="1463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5733" w:type="dxa"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 xml:space="preserve">в вузовских, региональных – со стендовым докладом </w:t>
            </w:r>
          </w:p>
        </w:tc>
        <w:tc>
          <w:tcPr>
            <w:tcW w:w="4315" w:type="dxa"/>
            <w:vMerge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1584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1797" w:type="dxa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2</w:t>
            </w:r>
          </w:p>
        </w:tc>
      </w:tr>
      <w:tr w:rsidR="00EE3E2F" w:rsidRPr="00904CF4" w:rsidTr="00F02CA5">
        <w:tc>
          <w:tcPr>
            <w:tcW w:w="14892" w:type="dxa"/>
            <w:gridSpan w:val="5"/>
          </w:tcPr>
          <w:p w:rsidR="00EE3E2F" w:rsidRPr="00904CF4" w:rsidRDefault="00EE3E2F" w:rsidP="00F02CA5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4. Участие в грантах, научных программах</w:t>
            </w:r>
          </w:p>
        </w:tc>
      </w:tr>
      <w:tr w:rsidR="00EE3E2F" w:rsidRPr="00904CF4" w:rsidTr="00F02CA5">
        <w:tc>
          <w:tcPr>
            <w:tcW w:w="1463" w:type="dxa"/>
            <w:vMerge w:val="restart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приоритетность не установлена</w:t>
            </w:r>
          </w:p>
        </w:tc>
        <w:tc>
          <w:tcPr>
            <w:tcW w:w="5733" w:type="dxa"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в качестве руководителя</w:t>
            </w:r>
          </w:p>
        </w:tc>
        <w:tc>
          <w:tcPr>
            <w:tcW w:w="4315" w:type="dxa"/>
            <w:vMerge w:val="restart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список грантов, научных программ, в выполнении которых участвовал поступающий, с указанием его конкретной роли (руководитель, исполнитель) и приложением копии титульного листа принятой заявки и отчета о работе</w:t>
            </w:r>
          </w:p>
        </w:tc>
        <w:tc>
          <w:tcPr>
            <w:tcW w:w="1584" w:type="dxa"/>
            <w:vMerge w:val="restart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без ограничений</w:t>
            </w:r>
          </w:p>
        </w:tc>
        <w:tc>
          <w:tcPr>
            <w:tcW w:w="1797" w:type="dxa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5</w:t>
            </w:r>
          </w:p>
        </w:tc>
      </w:tr>
      <w:tr w:rsidR="00EE3E2F" w:rsidRPr="00904CF4" w:rsidTr="00F02CA5">
        <w:tc>
          <w:tcPr>
            <w:tcW w:w="1463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5733" w:type="dxa"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в составе исполнителей</w:t>
            </w:r>
          </w:p>
        </w:tc>
        <w:tc>
          <w:tcPr>
            <w:tcW w:w="4315" w:type="dxa"/>
            <w:vMerge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1584" w:type="dxa"/>
            <w:vMerge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1</w:t>
            </w:r>
          </w:p>
        </w:tc>
      </w:tr>
      <w:tr w:rsidR="00EE3E2F" w:rsidRPr="00904CF4" w:rsidTr="00F02CA5">
        <w:tc>
          <w:tcPr>
            <w:tcW w:w="14892" w:type="dxa"/>
            <w:gridSpan w:val="5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5. Наличие наград (медали, дипломы, грамоты, премии, сертификаты), полученных поступающим за достижения в научной деятельности</w:t>
            </w:r>
          </w:p>
        </w:tc>
      </w:tr>
      <w:tr w:rsidR="00EE3E2F" w:rsidRPr="00904CF4" w:rsidTr="00F02CA5">
        <w:tc>
          <w:tcPr>
            <w:tcW w:w="1463" w:type="dxa"/>
            <w:vMerge w:val="restart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приоритетность не установлена</w:t>
            </w:r>
          </w:p>
        </w:tc>
        <w:tc>
          <w:tcPr>
            <w:tcW w:w="5733" w:type="dxa"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награды за участие в студенческих олимпиадах</w:t>
            </w:r>
          </w:p>
        </w:tc>
        <w:tc>
          <w:tcPr>
            <w:tcW w:w="4315" w:type="dxa"/>
            <w:vMerge w:val="restart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список наград, полученных поступающим за достижения в научной деятельности с приложением копий грамот, дипломов, сертификатов победителей и призеров студенческих олимпиад, научных мероприятий, конкурсов и т.д.</w:t>
            </w:r>
          </w:p>
        </w:tc>
        <w:tc>
          <w:tcPr>
            <w:tcW w:w="1584" w:type="dxa"/>
            <w:vMerge w:val="restart"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без ограничений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5</w:t>
            </w:r>
          </w:p>
        </w:tc>
      </w:tr>
      <w:tr w:rsidR="00EE3E2F" w:rsidRPr="00904CF4" w:rsidTr="00F02CA5">
        <w:tc>
          <w:tcPr>
            <w:tcW w:w="1463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5733" w:type="dxa"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награды за участие в конкурсах</w:t>
            </w:r>
          </w:p>
        </w:tc>
        <w:tc>
          <w:tcPr>
            <w:tcW w:w="4315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1584" w:type="dxa"/>
            <w:vMerge/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4</w:t>
            </w:r>
          </w:p>
        </w:tc>
      </w:tr>
      <w:tr w:rsidR="00EE3E2F" w:rsidRPr="00904CF4" w:rsidTr="00F02CA5">
        <w:tc>
          <w:tcPr>
            <w:tcW w:w="1463" w:type="dxa"/>
            <w:vMerge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5733" w:type="dxa"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награды за доклады на научных мероприятиях</w:t>
            </w:r>
          </w:p>
        </w:tc>
        <w:tc>
          <w:tcPr>
            <w:tcW w:w="4315" w:type="dxa"/>
            <w:vMerge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1584" w:type="dxa"/>
            <w:vMerge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:rsidR="00EE3E2F" w:rsidRPr="00904CF4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3</w:t>
            </w:r>
          </w:p>
        </w:tc>
      </w:tr>
      <w:tr w:rsidR="00EE3E2F" w:rsidRPr="00F04CF2" w:rsidTr="00F02CA5">
        <w:tc>
          <w:tcPr>
            <w:tcW w:w="1151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E3E2F" w:rsidRPr="00904CF4" w:rsidRDefault="00EE3E2F" w:rsidP="005213F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 xml:space="preserve">Итого максимально возможное количество баллов, начисленных за </w:t>
            </w:r>
            <w:r w:rsidR="005213F9" w:rsidRPr="00904CF4">
              <w:rPr>
                <w:rFonts w:ascii="Times New Roman" w:hAnsi="Times New Roman" w:cs="Times New Roman"/>
                <w:sz w:val="18"/>
                <w:szCs w:val="19"/>
              </w:rPr>
              <w:t>ИД</w:t>
            </w: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:</w:t>
            </w:r>
          </w:p>
        </w:tc>
        <w:tc>
          <w:tcPr>
            <w:tcW w:w="3381" w:type="dxa"/>
            <w:gridSpan w:val="2"/>
            <w:tcBorders>
              <w:left w:val="single" w:sz="4" w:space="0" w:color="auto"/>
            </w:tcBorders>
          </w:tcPr>
          <w:p w:rsidR="00EE3E2F" w:rsidRPr="00F04CF2" w:rsidRDefault="00EE3E2F" w:rsidP="00EE3E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904CF4">
              <w:rPr>
                <w:rFonts w:ascii="Times New Roman" w:hAnsi="Times New Roman" w:cs="Times New Roman"/>
                <w:sz w:val="18"/>
                <w:szCs w:val="19"/>
              </w:rPr>
              <w:t>без ограничения</w:t>
            </w:r>
            <w:bookmarkStart w:id="0" w:name="_GoBack"/>
            <w:bookmarkEnd w:id="0"/>
          </w:p>
        </w:tc>
      </w:tr>
    </w:tbl>
    <w:p w:rsidR="004C676C" w:rsidRPr="001C2C33" w:rsidRDefault="004C676C" w:rsidP="001C2C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4C676C" w:rsidRPr="001C2C33" w:rsidSect="005213F9">
      <w:footerReference w:type="default" r:id="rId7"/>
      <w:footerReference w:type="first" r:id="rId8"/>
      <w:pgSz w:w="16838" w:h="11906" w:orient="landscape"/>
      <w:pgMar w:top="1701" w:right="567" w:bottom="1134" w:left="1701" w:header="709" w:footer="4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AAD" w:rsidRDefault="000B7AAD" w:rsidP="00AD1929">
      <w:pPr>
        <w:spacing w:after="0" w:line="240" w:lineRule="auto"/>
      </w:pPr>
      <w:r>
        <w:separator/>
      </w:r>
    </w:p>
  </w:endnote>
  <w:endnote w:type="continuationSeparator" w:id="0">
    <w:p w:rsidR="000B7AAD" w:rsidRDefault="000B7AAD" w:rsidP="00AD1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879309"/>
      <w:docPartObj>
        <w:docPartGallery w:val="Page Numbers (Bottom of Page)"/>
        <w:docPartUnique/>
      </w:docPartObj>
    </w:sdtPr>
    <w:sdtEndPr/>
    <w:sdtContent>
      <w:p w:rsidR="0093120B" w:rsidRDefault="0093120B" w:rsidP="005213F9">
        <w:pPr>
          <w:pStyle w:val="af2"/>
          <w:tabs>
            <w:tab w:val="clear" w:pos="4677"/>
            <w:tab w:val="clear" w:pos="9355"/>
          </w:tabs>
          <w:jc w:val="center"/>
        </w:pPr>
        <w:r w:rsidRPr="0093120B">
          <w:rPr>
            <w:rFonts w:ascii="Times New Roman" w:hAnsi="Times New Roman" w:cs="Times New Roman"/>
            <w:sz w:val="24"/>
          </w:rPr>
          <w:fldChar w:fldCharType="begin"/>
        </w:r>
        <w:r w:rsidRPr="0093120B">
          <w:rPr>
            <w:rFonts w:ascii="Times New Roman" w:hAnsi="Times New Roman" w:cs="Times New Roman"/>
            <w:sz w:val="24"/>
          </w:rPr>
          <w:instrText>PAGE   \* MERGEFORMAT</w:instrText>
        </w:r>
        <w:r w:rsidRPr="0093120B">
          <w:rPr>
            <w:rFonts w:ascii="Times New Roman" w:hAnsi="Times New Roman" w:cs="Times New Roman"/>
            <w:sz w:val="24"/>
          </w:rPr>
          <w:fldChar w:fldCharType="separate"/>
        </w:r>
        <w:r w:rsidR="00904CF4">
          <w:rPr>
            <w:rFonts w:ascii="Times New Roman" w:hAnsi="Times New Roman" w:cs="Times New Roman"/>
            <w:noProof/>
            <w:sz w:val="24"/>
          </w:rPr>
          <w:t>2</w:t>
        </w:r>
        <w:r w:rsidRPr="0093120B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3F9" w:rsidRPr="005213F9" w:rsidRDefault="005213F9" w:rsidP="005213F9">
    <w:pPr>
      <w:pStyle w:val="af2"/>
      <w:jc w:val="center"/>
      <w:rPr>
        <w:rFonts w:ascii="Times New Roman" w:hAnsi="Times New Roman" w:cs="Times New Roman"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AAD" w:rsidRDefault="000B7AAD" w:rsidP="00AD1929">
      <w:pPr>
        <w:spacing w:after="0" w:line="240" w:lineRule="auto"/>
      </w:pPr>
      <w:r>
        <w:separator/>
      </w:r>
    </w:p>
  </w:footnote>
  <w:footnote w:type="continuationSeparator" w:id="0">
    <w:p w:rsidR="000B7AAD" w:rsidRDefault="000B7AAD" w:rsidP="00AD1929">
      <w:pPr>
        <w:spacing w:after="0" w:line="240" w:lineRule="auto"/>
      </w:pPr>
      <w:r>
        <w:continuationSeparator/>
      </w:r>
    </w:p>
  </w:footnote>
  <w:footnote w:id="1">
    <w:p w:rsidR="00F150C9" w:rsidRPr="00A51914" w:rsidRDefault="00F150C9" w:rsidP="00022E97">
      <w:pPr>
        <w:pStyle w:val="a4"/>
        <w:rPr>
          <w:rFonts w:ascii="Times New Roman" w:hAnsi="Times New Roman" w:cs="Times New Roman"/>
          <w:sz w:val="19"/>
          <w:szCs w:val="19"/>
        </w:rPr>
      </w:pPr>
      <w:r w:rsidRPr="00A51914">
        <w:rPr>
          <w:rStyle w:val="a6"/>
          <w:rFonts w:ascii="Times New Roman" w:hAnsi="Times New Roman" w:cs="Times New Roman"/>
          <w:sz w:val="19"/>
          <w:szCs w:val="19"/>
        </w:rPr>
        <w:footnoteRef/>
      </w:r>
      <w:r w:rsidR="00022E97">
        <w:rPr>
          <w:rFonts w:ascii="Times New Roman" w:hAnsi="Times New Roman" w:cs="Times New Roman"/>
          <w:sz w:val="19"/>
          <w:szCs w:val="19"/>
        </w:rPr>
        <w:t xml:space="preserve"> </w:t>
      </w:r>
      <w:r w:rsidRPr="00A51914">
        <w:rPr>
          <w:rFonts w:ascii="Times New Roman" w:hAnsi="Times New Roman" w:cs="Times New Roman"/>
          <w:sz w:val="19"/>
          <w:szCs w:val="19"/>
        </w:rPr>
        <w:t>Граждан Российской Федерации, иностранных граждан и лиц без гражданства.</w:t>
      </w:r>
    </w:p>
  </w:footnote>
  <w:footnote w:id="2">
    <w:p w:rsidR="00F150C9" w:rsidRPr="00A51914" w:rsidRDefault="00F150C9" w:rsidP="00022E97">
      <w:pPr>
        <w:pStyle w:val="a4"/>
        <w:rPr>
          <w:rFonts w:ascii="Times New Roman" w:hAnsi="Times New Roman" w:cs="Times New Roman"/>
          <w:sz w:val="19"/>
          <w:szCs w:val="19"/>
        </w:rPr>
      </w:pPr>
      <w:r w:rsidRPr="00A51914">
        <w:rPr>
          <w:rStyle w:val="a6"/>
          <w:rFonts w:ascii="Times New Roman" w:hAnsi="Times New Roman" w:cs="Times New Roman"/>
          <w:sz w:val="19"/>
          <w:szCs w:val="19"/>
        </w:rPr>
        <w:footnoteRef/>
      </w:r>
      <w:r w:rsidR="00022E97">
        <w:rPr>
          <w:rFonts w:ascii="Times New Roman" w:hAnsi="Times New Roman" w:cs="Times New Roman"/>
          <w:sz w:val="19"/>
          <w:szCs w:val="19"/>
        </w:rPr>
        <w:t xml:space="preserve"> </w:t>
      </w:r>
      <w:r w:rsidRPr="00A51914">
        <w:rPr>
          <w:rFonts w:ascii="Times New Roman" w:hAnsi="Times New Roman" w:cs="Times New Roman"/>
          <w:sz w:val="19"/>
          <w:szCs w:val="19"/>
        </w:rPr>
        <w:t>По образовательным программам высшего образования – программам подготовки научных и научно-педагогических кадров в аспирантуре.</w:t>
      </w:r>
    </w:p>
  </w:footnote>
  <w:footnote w:id="3">
    <w:p w:rsidR="005213F9" w:rsidRPr="002D353D" w:rsidRDefault="005213F9" w:rsidP="002D353D">
      <w:pPr>
        <w:pStyle w:val="a4"/>
        <w:jc w:val="both"/>
        <w:rPr>
          <w:rFonts w:ascii="Times New Roman" w:hAnsi="Times New Roman" w:cs="Times New Roman"/>
        </w:rPr>
      </w:pPr>
      <w:r w:rsidRPr="002D353D">
        <w:rPr>
          <w:rStyle w:val="a6"/>
          <w:rFonts w:ascii="Times New Roman" w:hAnsi="Times New Roman" w:cs="Times New Roman"/>
        </w:rPr>
        <w:footnoteRef/>
      </w:r>
      <w:r w:rsidRPr="002D353D">
        <w:rPr>
          <w:rFonts w:ascii="Times New Roman" w:hAnsi="Times New Roman" w:cs="Times New Roman"/>
        </w:rPr>
        <w:t xml:space="preserve"> В ранжированных списках лиц, подавших заявление о приеме и документы, необходимые для поступления, и имеющих необходимые результаты вступительных испытаний.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561B8F"/>
    <w:multiLevelType w:val="hybridMultilevel"/>
    <w:tmpl w:val="50F07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B90560"/>
    <w:multiLevelType w:val="multilevel"/>
    <w:tmpl w:val="ED768276"/>
    <w:lvl w:ilvl="0">
      <w:start w:val="1"/>
      <w:numFmt w:val="decimal"/>
      <w:lvlText w:val="%1."/>
      <w:lvlJc w:val="left"/>
      <w:pPr>
        <w:ind w:left="450" w:hanging="450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Theme="minorEastAsia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2" w15:restartNumberingAfterBreak="0">
    <w:nsid w:val="7EF43471"/>
    <w:multiLevelType w:val="hybridMultilevel"/>
    <w:tmpl w:val="2B9A3738"/>
    <w:lvl w:ilvl="0" w:tplc="E70EB460">
      <w:start w:val="1"/>
      <w:numFmt w:val="decimal"/>
      <w:lvlText w:val="%1."/>
      <w:lvlJc w:val="left"/>
      <w:pPr>
        <w:ind w:left="119" w:hanging="644"/>
      </w:pPr>
      <w:rPr>
        <w:rFonts w:ascii="Times New Roman" w:eastAsia="Times New Roman" w:hAnsi="Times New Roman" w:hint="default"/>
        <w:sz w:val="24"/>
        <w:szCs w:val="24"/>
      </w:rPr>
    </w:lvl>
    <w:lvl w:ilvl="1" w:tplc="65DABD66">
      <w:start w:val="1"/>
      <w:numFmt w:val="bullet"/>
      <w:lvlText w:val="•"/>
      <w:lvlJc w:val="left"/>
      <w:pPr>
        <w:ind w:left="1818" w:hanging="644"/>
      </w:pPr>
      <w:rPr>
        <w:rFonts w:hint="default"/>
      </w:rPr>
    </w:lvl>
    <w:lvl w:ilvl="2" w:tplc="6BD2F8C0">
      <w:start w:val="1"/>
      <w:numFmt w:val="bullet"/>
      <w:lvlText w:val="•"/>
      <w:lvlJc w:val="left"/>
      <w:pPr>
        <w:ind w:left="2728" w:hanging="644"/>
      </w:pPr>
      <w:rPr>
        <w:rFonts w:hint="default"/>
      </w:rPr>
    </w:lvl>
    <w:lvl w:ilvl="3" w:tplc="686A03BE">
      <w:start w:val="1"/>
      <w:numFmt w:val="bullet"/>
      <w:lvlText w:val="•"/>
      <w:lvlJc w:val="left"/>
      <w:pPr>
        <w:ind w:left="3639" w:hanging="644"/>
      </w:pPr>
      <w:rPr>
        <w:rFonts w:hint="default"/>
      </w:rPr>
    </w:lvl>
    <w:lvl w:ilvl="4" w:tplc="D19614D0">
      <w:start w:val="1"/>
      <w:numFmt w:val="bullet"/>
      <w:lvlText w:val="•"/>
      <w:lvlJc w:val="left"/>
      <w:pPr>
        <w:ind w:left="4549" w:hanging="644"/>
      </w:pPr>
      <w:rPr>
        <w:rFonts w:hint="default"/>
      </w:rPr>
    </w:lvl>
    <w:lvl w:ilvl="5" w:tplc="CD9E9EE2">
      <w:start w:val="1"/>
      <w:numFmt w:val="bullet"/>
      <w:lvlText w:val="•"/>
      <w:lvlJc w:val="left"/>
      <w:pPr>
        <w:ind w:left="5460" w:hanging="644"/>
      </w:pPr>
      <w:rPr>
        <w:rFonts w:hint="default"/>
      </w:rPr>
    </w:lvl>
    <w:lvl w:ilvl="6" w:tplc="E40642C2">
      <w:start w:val="1"/>
      <w:numFmt w:val="bullet"/>
      <w:lvlText w:val="•"/>
      <w:lvlJc w:val="left"/>
      <w:pPr>
        <w:ind w:left="6370" w:hanging="644"/>
      </w:pPr>
      <w:rPr>
        <w:rFonts w:hint="default"/>
      </w:rPr>
    </w:lvl>
    <w:lvl w:ilvl="7" w:tplc="87B0F578">
      <w:start w:val="1"/>
      <w:numFmt w:val="bullet"/>
      <w:lvlText w:val="•"/>
      <w:lvlJc w:val="left"/>
      <w:pPr>
        <w:ind w:left="7280" w:hanging="644"/>
      </w:pPr>
      <w:rPr>
        <w:rFonts w:hint="default"/>
      </w:rPr>
    </w:lvl>
    <w:lvl w:ilvl="8" w:tplc="83EECA56">
      <w:start w:val="1"/>
      <w:numFmt w:val="bullet"/>
      <w:lvlText w:val="•"/>
      <w:lvlJc w:val="left"/>
      <w:pPr>
        <w:ind w:left="8191" w:hanging="64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E53"/>
    <w:rsid w:val="00017478"/>
    <w:rsid w:val="00022E97"/>
    <w:rsid w:val="00034318"/>
    <w:rsid w:val="00034FD7"/>
    <w:rsid w:val="00067B69"/>
    <w:rsid w:val="000B7AAD"/>
    <w:rsid w:val="000C66EA"/>
    <w:rsid w:val="000C6F72"/>
    <w:rsid w:val="000D41BF"/>
    <w:rsid w:val="001053F0"/>
    <w:rsid w:val="00110B68"/>
    <w:rsid w:val="001206E8"/>
    <w:rsid w:val="00180635"/>
    <w:rsid w:val="00182A97"/>
    <w:rsid w:val="001A2485"/>
    <w:rsid w:val="001C2C33"/>
    <w:rsid w:val="001D3F8D"/>
    <w:rsid w:val="001E669D"/>
    <w:rsid w:val="00234117"/>
    <w:rsid w:val="00265E9F"/>
    <w:rsid w:val="00276FC9"/>
    <w:rsid w:val="002A3F36"/>
    <w:rsid w:val="002A739B"/>
    <w:rsid w:val="00301E53"/>
    <w:rsid w:val="00314932"/>
    <w:rsid w:val="00356A22"/>
    <w:rsid w:val="00357209"/>
    <w:rsid w:val="0039078C"/>
    <w:rsid w:val="003A0834"/>
    <w:rsid w:val="003A6AB4"/>
    <w:rsid w:val="003B0187"/>
    <w:rsid w:val="003B0DBA"/>
    <w:rsid w:val="003D47A8"/>
    <w:rsid w:val="003F330D"/>
    <w:rsid w:val="004806B3"/>
    <w:rsid w:val="004977F4"/>
    <w:rsid w:val="004C362A"/>
    <w:rsid w:val="004C676C"/>
    <w:rsid w:val="004D2040"/>
    <w:rsid w:val="00500349"/>
    <w:rsid w:val="005061E7"/>
    <w:rsid w:val="00515CA2"/>
    <w:rsid w:val="0051779C"/>
    <w:rsid w:val="005213F9"/>
    <w:rsid w:val="0053180E"/>
    <w:rsid w:val="00535BEF"/>
    <w:rsid w:val="0055132F"/>
    <w:rsid w:val="00562EDB"/>
    <w:rsid w:val="00581ABD"/>
    <w:rsid w:val="0058307F"/>
    <w:rsid w:val="005A75DC"/>
    <w:rsid w:val="005C3CA3"/>
    <w:rsid w:val="005D37F1"/>
    <w:rsid w:val="005E00E6"/>
    <w:rsid w:val="005F1ED8"/>
    <w:rsid w:val="00605532"/>
    <w:rsid w:val="00660408"/>
    <w:rsid w:val="00664596"/>
    <w:rsid w:val="00670DFB"/>
    <w:rsid w:val="00672E8F"/>
    <w:rsid w:val="0069025C"/>
    <w:rsid w:val="00696D2E"/>
    <w:rsid w:val="006A5668"/>
    <w:rsid w:val="00727AA3"/>
    <w:rsid w:val="00743BAA"/>
    <w:rsid w:val="007636D0"/>
    <w:rsid w:val="00776BE5"/>
    <w:rsid w:val="007A764C"/>
    <w:rsid w:val="007A7CE2"/>
    <w:rsid w:val="007F4894"/>
    <w:rsid w:val="007F7510"/>
    <w:rsid w:val="00810301"/>
    <w:rsid w:val="0082140D"/>
    <w:rsid w:val="00827A3C"/>
    <w:rsid w:val="00836A10"/>
    <w:rsid w:val="00845C49"/>
    <w:rsid w:val="00861CDF"/>
    <w:rsid w:val="008637F3"/>
    <w:rsid w:val="00885C14"/>
    <w:rsid w:val="008935E5"/>
    <w:rsid w:val="008A75E9"/>
    <w:rsid w:val="008E11E5"/>
    <w:rsid w:val="008E2582"/>
    <w:rsid w:val="008F0464"/>
    <w:rsid w:val="008F2744"/>
    <w:rsid w:val="008F5AFF"/>
    <w:rsid w:val="00904CF4"/>
    <w:rsid w:val="00912FCD"/>
    <w:rsid w:val="00917A4E"/>
    <w:rsid w:val="0093120B"/>
    <w:rsid w:val="00955313"/>
    <w:rsid w:val="00995F49"/>
    <w:rsid w:val="00997820"/>
    <w:rsid w:val="009A24F2"/>
    <w:rsid w:val="009C2081"/>
    <w:rsid w:val="009D48E4"/>
    <w:rsid w:val="00A2519E"/>
    <w:rsid w:val="00A4548D"/>
    <w:rsid w:val="00A51914"/>
    <w:rsid w:val="00A622A6"/>
    <w:rsid w:val="00A8138B"/>
    <w:rsid w:val="00A81670"/>
    <w:rsid w:val="00A843A7"/>
    <w:rsid w:val="00AB6C70"/>
    <w:rsid w:val="00AC42C3"/>
    <w:rsid w:val="00AD1929"/>
    <w:rsid w:val="00AE3737"/>
    <w:rsid w:val="00AE3DA0"/>
    <w:rsid w:val="00B24206"/>
    <w:rsid w:val="00B27832"/>
    <w:rsid w:val="00B40B42"/>
    <w:rsid w:val="00B47A2F"/>
    <w:rsid w:val="00BC2087"/>
    <w:rsid w:val="00BC6C1D"/>
    <w:rsid w:val="00BD7601"/>
    <w:rsid w:val="00BE1CD1"/>
    <w:rsid w:val="00BF04F4"/>
    <w:rsid w:val="00BF1E3F"/>
    <w:rsid w:val="00BF7158"/>
    <w:rsid w:val="00C10185"/>
    <w:rsid w:val="00C112AE"/>
    <w:rsid w:val="00C13D1A"/>
    <w:rsid w:val="00C27DF7"/>
    <w:rsid w:val="00C3190C"/>
    <w:rsid w:val="00C362A4"/>
    <w:rsid w:val="00C624C5"/>
    <w:rsid w:val="00C735FB"/>
    <w:rsid w:val="00C808C9"/>
    <w:rsid w:val="00C91723"/>
    <w:rsid w:val="00CA7384"/>
    <w:rsid w:val="00CB4F3E"/>
    <w:rsid w:val="00CD0E36"/>
    <w:rsid w:val="00CE2760"/>
    <w:rsid w:val="00D4471B"/>
    <w:rsid w:val="00D657F2"/>
    <w:rsid w:val="00D75FF7"/>
    <w:rsid w:val="00D85084"/>
    <w:rsid w:val="00DA61F4"/>
    <w:rsid w:val="00DB4B28"/>
    <w:rsid w:val="00DF1096"/>
    <w:rsid w:val="00E028D7"/>
    <w:rsid w:val="00E13C5C"/>
    <w:rsid w:val="00E5625B"/>
    <w:rsid w:val="00E95B79"/>
    <w:rsid w:val="00EA027B"/>
    <w:rsid w:val="00EC54E2"/>
    <w:rsid w:val="00ED7F6B"/>
    <w:rsid w:val="00EE3E2F"/>
    <w:rsid w:val="00EF0C24"/>
    <w:rsid w:val="00EF4283"/>
    <w:rsid w:val="00F02CA5"/>
    <w:rsid w:val="00F04CF2"/>
    <w:rsid w:val="00F150C9"/>
    <w:rsid w:val="00F27D03"/>
    <w:rsid w:val="00F70955"/>
    <w:rsid w:val="00F70E71"/>
    <w:rsid w:val="00F728FD"/>
    <w:rsid w:val="00F90EB4"/>
    <w:rsid w:val="00F962DA"/>
    <w:rsid w:val="00FB46F9"/>
    <w:rsid w:val="00FF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FFF58E2-08B2-4F17-85BD-37DC3ABC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4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AD192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D1929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AD1929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727AA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27AA3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27AA3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27AA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27AA3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27A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27AA3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670DFB"/>
    <w:rPr>
      <w:color w:val="0563C1" w:themeColor="hyperlink"/>
      <w:u w:val="single"/>
    </w:rPr>
  </w:style>
  <w:style w:type="paragraph" w:styleId="af">
    <w:name w:val="List Paragraph"/>
    <w:basedOn w:val="a"/>
    <w:uiPriority w:val="34"/>
    <w:qFormat/>
    <w:rsid w:val="00743BAA"/>
    <w:pPr>
      <w:ind w:left="720"/>
      <w:contextualSpacing/>
    </w:pPr>
  </w:style>
  <w:style w:type="paragraph" w:styleId="af0">
    <w:name w:val="header"/>
    <w:basedOn w:val="a"/>
    <w:link w:val="af1"/>
    <w:uiPriority w:val="99"/>
    <w:unhideWhenUsed/>
    <w:rsid w:val="00931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93120B"/>
  </w:style>
  <w:style w:type="paragraph" w:styleId="af2">
    <w:name w:val="footer"/>
    <w:basedOn w:val="a"/>
    <w:link w:val="af3"/>
    <w:uiPriority w:val="99"/>
    <w:unhideWhenUsed/>
    <w:rsid w:val="00931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931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Volkhonskaya</dc:creator>
  <cp:keywords/>
  <dc:description/>
  <cp:lastModifiedBy>Maria Volkhonskaya</cp:lastModifiedBy>
  <cp:revision>83</cp:revision>
  <cp:lastPrinted>2025-01-17T12:35:00Z</cp:lastPrinted>
  <dcterms:created xsi:type="dcterms:W3CDTF">2022-03-09T10:14:00Z</dcterms:created>
  <dcterms:modified xsi:type="dcterms:W3CDTF">2026-01-19T13:07:00Z</dcterms:modified>
</cp:coreProperties>
</file>